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35B" w:rsidRDefault="00D24EBB" w:rsidP="00627374">
      <w:pPr>
        <w:spacing w:line="360" w:lineRule="auto"/>
        <w:jc w:val="center"/>
        <w:rPr>
          <w:rFonts w:ascii="宋体" w:cs="仿宋_GB2312"/>
          <w:b/>
          <w:szCs w:val="21"/>
        </w:rPr>
      </w:pPr>
      <w:r>
        <w:rPr>
          <w:rFonts w:ascii="宋体" w:hAnsi="宋体" w:cs="仿宋_GB2312" w:hint="eastAsia"/>
          <w:b/>
          <w:bCs/>
          <w:sz w:val="32"/>
          <w:szCs w:val="32"/>
        </w:rPr>
        <w:t>超</w:t>
      </w:r>
      <w:r w:rsidR="0040035B">
        <w:rPr>
          <w:rFonts w:ascii="宋体" w:hAnsi="宋体" w:cs="仿宋_GB2312" w:hint="eastAsia"/>
          <w:b/>
          <w:bCs/>
          <w:sz w:val="32"/>
          <w:szCs w:val="32"/>
        </w:rPr>
        <w:t>低温</w:t>
      </w:r>
      <w:r>
        <w:rPr>
          <w:rFonts w:ascii="宋体" w:hAnsi="宋体" w:cs="仿宋_GB2312" w:hint="eastAsia"/>
          <w:b/>
          <w:bCs/>
          <w:sz w:val="32"/>
          <w:szCs w:val="32"/>
        </w:rPr>
        <w:t>冰箱</w:t>
      </w:r>
      <w:r w:rsidR="0040035B">
        <w:rPr>
          <w:rFonts w:ascii="宋体" w:hAnsi="宋体" w:cs="仿宋_GB2312" w:hint="eastAsia"/>
          <w:b/>
          <w:bCs/>
          <w:sz w:val="32"/>
          <w:szCs w:val="32"/>
        </w:rPr>
        <w:t>参数</w:t>
      </w:r>
    </w:p>
    <w:p w:rsidR="0040035B" w:rsidRDefault="0040035B" w:rsidP="00627374">
      <w:pPr>
        <w:spacing w:line="360" w:lineRule="auto"/>
        <w:jc w:val="left"/>
        <w:rPr>
          <w:rFonts w:ascii="宋体" w:cs="仿宋_GB2312"/>
          <w:sz w:val="28"/>
          <w:szCs w:val="28"/>
        </w:rPr>
      </w:pPr>
      <w:r>
        <w:rPr>
          <w:rFonts w:ascii="宋体" w:hAnsi="宋体" w:cs="仿宋_GB2312"/>
          <w:b/>
          <w:sz w:val="28"/>
          <w:szCs w:val="28"/>
        </w:rPr>
        <w:t>1</w:t>
      </w:r>
      <w:r>
        <w:rPr>
          <w:rFonts w:ascii="宋体" w:cs="仿宋_GB2312"/>
          <w:sz w:val="28"/>
          <w:szCs w:val="28"/>
        </w:rPr>
        <w:t>.</w:t>
      </w:r>
      <w:r>
        <w:rPr>
          <w:rFonts w:ascii="宋体" w:hAnsi="宋体" w:cs="仿宋_GB2312" w:hint="eastAsia"/>
          <w:sz w:val="28"/>
          <w:szCs w:val="28"/>
        </w:rPr>
        <w:t>样式：立式。</w:t>
      </w:r>
    </w:p>
    <w:p w:rsidR="0040035B" w:rsidRDefault="0040035B">
      <w:pPr>
        <w:spacing w:line="360" w:lineRule="auto"/>
        <w:jc w:val="left"/>
        <w:rPr>
          <w:rFonts w:ascii="宋体" w:cs="仿宋_GB2312"/>
          <w:sz w:val="28"/>
          <w:szCs w:val="28"/>
        </w:rPr>
      </w:pPr>
      <w:r>
        <w:rPr>
          <w:rFonts w:ascii="宋体" w:hAnsi="宋体" w:cs="仿宋_GB2312"/>
          <w:b/>
          <w:sz w:val="28"/>
          <w:szCs w:val="28"/>
        </w:rPr>
        <w:t>2</w:t>
      </w:r>
      <w:r>
        <w:rPr>
          <w:rFonts w:ascii="宋体" w:cs="仿宋_GB2312"/>
          <w:sz w:val="28"/>
          <w:szCs w:val="28"/>
        </w:rPr>
        <w:t>.</w:t>
      </w:r>
      <w:r w:rsidR="00C6685F">
        <w:rPr>
          <w:rFonts w:ascii="宋体" w:cs="仿宋_GB2312"/>
          <w:sz w:val="28"/>
          <w:szCs w:val="28"/>
        </w:rPr>
        <w:t>有效</w:t>
      </w:r>
      <w:r>
        <w:rPr>
          <w:rFonts w:ascii="宋体" w:hAnsi="宋体" w:cs="仿宋_GB2312" w:hint="eastAsia"/>
          <w:sz w:val="28"/>
          <w:szCs w:val="28"/>
        </w:rPr>
        <w:t>容积≥</w:t>
      </w:r>
      <w:r w:rsidR="00C6685F">
        <w:rPr>
          <w:rFonts w:ascii="宋体" w:hAnsi="宋体" w:cs="仿宋_GB2312" w:hint="eastAsia"/>
          <w:sz w:val="28"/>
          <w:szCs w:val="28"/>
        </w:rPr>
        <w:t>380</w:t>
      </w:r>
      <w:r>
        <w:rPr>
          <w:rFonts w:ascii="宋体" w:hAnsi="宋体" w:cs="仿宋_GB2312"/>
          <w:sz w:val="28"/>
          <w:szCs w:val="28"/>
        </w:rPr>
        <w:t>L</w:t>
      </w:r>
      <w:bookmarkStart w:id="0" w:name="_GoBack"/>
      <w:bookmarkEnd w:id="0"/>
      <w:r w:rsidR="002227DE">
        <w:rPr>
          <w:rFonts w:ascii="宋体" w:hAnsi="宋体" w:cs="仿宋_GB2312" w:hint="eastAsia"/>
          <w:sz w:val="28"/>
          <w:szCs w:val="28"/>
        </w:rPr>
        <w:t>。</w:t>
      </w:r>
    </w:p>
    <w:p w:rsidR="0040035B" w:rsidRDefault="0040035B">
      <w:pPr>
        <w:spacing w:line="360" w:lineRule="auto"/>
        <w:rPr>
          <w:rFonts w:ascii="宋体" w:cs="仿宋_GB2312"/>
          <w:sz w:val="28"/>
          <w:szCs w:val="28"/>
        </w:rPr>
      </w:pPr>
      <w:r>
        <w:rPr>
          <w:rFonts w:ascii="宋体" w:hAnsi="宋体" w:cs="仿宋_GB2312"/>
          <w:b/>
          <w:sz w:val="28"/>
          <w:szCs w:val="28"/>
        </w:rPr>
        <w:t>3</w:t>
      </w:r>
      <w:r>
        <w:rPr>
          <w:rFonts w:ascii="宋体" w:hAnsi="宋体" w:cs="仿宋_GB2312" w:hint="eastAsia"/>
          <w:sz w:val="28"/>
          <w:szCs w:val="28"/>
        </w:rPr>
        <w:t>．工作条件：环境温度</w:t>
      </w:r>
      <w:r>
        <w:rPr>
          <w:rFonts w:ascii="宋体" w:hAnsi="宋体" w:cs="仿宋_GB2312"/>
          <w:sz w:val="28"/>
          <w:szCs w:val="28"/>
        </w:rPr>
        <w:t>10</w:t>
      </w:r>
      <w:r>
        <w:rPr>
          <w:rFonts w:hint="eastAsia"/>
          <w:sz w:val="28"/>
          <w:szCs w:val="28"/>
        </w:rPr>
        <w:t>℃</w:t>
      </w:r>
      <w:r w:rsidR="006B61C9">
        <w:rPr>
          <w:rFonts w:ascii="宋体" w:hAnsi="宋体" w:cs="仿宋_GB2312" w:hint="eastAsia"/>
          <w:sz w:val="28"/>
          <w:szCs w:val="28"/>
        </w:rPr>
        <w:t>～</w:t>
      </w:r>
      <w:r>
        <w:rPr>
          <w:rFonts w:ascii="宋体" w:hAnsi="宋体" w:cs="仿宋_GB2312"/>
          <w:sz w:val="28"/>
          <w:szCs w:val="28"/>
        </w:rPr>
        <w:t>38</w:t>
      </w:r>
      <w:r>
        <w:rPr>
          <w:rFonts w:ascii="宋体" w:hAnsi="宋体" w:cs="仿宋_GB2312" w:hint="eastAsia"/>
          <w:sz w:val="28"/>
          <w:szCs w:val="28"/>
        </w:rPr>
        <w:t>℃，环境湿度</w:t>
      </w:r>
      <w:r>
        <w:rPr>
          <w:rFonts w:ascii="宋体" w:hAnsi="宋体" w:cs="仿宋_GB2312"/>
          <w:sz w:val="28"/>
          <w:szCs w:val="28"/>
        </w:rPr>
        <w:t>:</w:t>
      </w:r>
      <w:r>
        <w:rPr>
          <w:rFonts w:ascii="宋体" w:hAnsi="宋体" w:cs="仿宋_GB2312" w:hint="eastAsia"/>
          <w:sz w:val="28"/>
          <w:szCs w:val="28"/>
        </w:rPr>
        <w:t>（</w:t>
      </w:r>
      <w:r>
        <w:rPr>
          <w:rFonts w:ascii="宋体" w:hAnsi="宋体" w:cs="仿宋_GB2312"/>
          <w:sz w:val="28"/>
          <w:szCs w:val="28"/>
        </w:rPr>
        <w:t>20</w:t>
      </w:r>
      <w:r>
        <w:rPr>
          <w:rFonts w:ascii="宋体" w:hAnsi="宋体" w:cs="仿宋_GB2312" w:hint="eastAsia"/>
          <w:sz w:val="28"/>
          <w:szCs w:val="28"/>
        </w:rPr>
        <w:t>～</w:t>
      </w:r>
      <w:r>
        <w:rPr>
          <w:rFonts w:ascii="宋体" w:hAnsi="宋体" w:cs="仿宋_GB2312"/>
          <w:sz w:val="28"/>
          <w:szCs w:val="28"/>
        </w:rPr>
        <w:t>80%</w:t>
      </w:r>
      <w:r>
        <w:rPr>
          <w:rFonts w:ascii="宋体" w:hAnsi="宋体" w:cs="仿宋_GB2312" w:hint="eastAsia"/>
          <w:sz w:val="28"/>
          <w:szCs w:val="28"/>
        </w:rPr>
        <w:t>）</w:t>
      </w:r>
      <w:r>
        <w:rPr>
          <w:rFonts w:ascii="宋体" w:hAnsi="宋体" w:cs="仿宋_GB2312"/>
          <w:sz w:val="28"/>
          <w:szCs w:val="28"/>
        </w:rPr>
        <w:t>RH</w:t>
      </w:r>
      <w:r>
        <w:rPr>
          <w:rFonts w:ascii="宋体" w:hAnsi="宋体" w:cs="仿宋_GB2312" w:hint="eastAsia"/>
          <w:sz w:val="28"/>
          <w:szCs w:val="28"/>
        </w:rPr>
        <w:t>，工作电压：（</w:t>
      </w:r>
      <w:r>
        <w:rPr>
          <w:rFonts w:ascii="宋体" w:hAnsi="宋体" w:cs="仿宋_GB2312"/>
          <w:sz w:val="28"/>
          <w:szCs w:val="28"/>
        </w:rPr>
        <w:t>198</w:t>
      </w:r>
      <w:r>
        <w:rPr>
          <w:rFonts w:ascii="宋体" w:hAnsi="宋体" w:cs="仿宋_GB2312" w:hint="eastAsia"/>
          <w:sz w:val="28"/>
          <w:szCs w:val="28"/>
        </w:rPr>
        <w:t>～</w:t>
      </w:r>
      <w:r>
        <w:rPr>
          <w:rFonts w:ascii="宋体" w:hAnsi="宋体" w:cs="仿宋_GB2312"/>
          <w:sz w:val="28"/>
          <w:szCs w:val="28"/>
        </w:rPr>
        <w:t>242</w:t>
      </w:r>
      <w:r>
        <w:rPr>
          <w:rFonts w:ascii="宋体" w:hAnsi="宋体" w:cs="仿宋_GB2312" w:hint="eastAsia"/>
          <w:sz w:val="28"/>
          <w:szCs w:val="28"/>
        </w:rPr>
        <w:t>）</w:t>
      </w:r>
      <w:r>
        <w:rPr>
          <w:rFonts w:ascii="宋体" w:hAnsi="宋体" w:cs="仿宋_GB2312"/>
          <w:sz w:val="28"/>
          <w:szCs w:val="28"/>
        </w:rPr>
        <w:t>V</w:t>
      </w:r>
      <w:r>
        <w:rPr>
          <w:rFonts w:ascii="宋体" w:hAnsi="宋体" w:cs="仿宋_GB2312" w:hint="eastAsia"/>
          <w:sz w:val="28"/>
          <w:szCs w:val="28"/>
        </w:rPr>
        <w:t>。</w:t>
      </w:r>
      <w:r>
        <w:rPr>
          <w:rFonts w:ascii="宋体" w:hAnsi="宋体" w:cs="仿宋_GB2312"/>
          <w:sz w:val="28"/>
          <w:szCs w:val="28"/>
        </w:rPr>
        <w:t xml:space="preserve"> </w:t>
      </w:r>
    </w:p>
    <w:p w:rsidR="0040035B" w:rsidRDefault="0040035B">
      <w:pPr>
        <w:spacing w:line="360" w:lineRule="auto"/>
        <w:rPr>
          <w:rFonts w:ascii="宋体" w:cs="仿宋_GB2312"/>
          <w:sz w:val="28"/>
          <w:szCs w:val="28"/>
        </w:rPr>
      </w:pPr>
      <w:r>
        <w:rPr>
          <w:rFonts w:ascii="宋体" w:hAnsi="宋体" w:cs="仿宋_GB2312"/>
          <w:b/>
          <w:sz w:val="28"/>
          <w:szCs w:val="28"/>
        </w:rPr>
        <w:t>4</w:t>
      </w:r>
      <w:r>
        <w:rPr>
          <w:rFonts w:ascii="宋体" w:cs="仿宋_GB2312"/>
          <w:sz w:val="28"/>
          <w:szCs w:val="28"/>
        </w:rPr>
        <w:t>.</w:t>
      </w:r>
      <w:r>
        <w:rPr>
          <w:rFonts w:ascii="宋体" w:hAnsi="宋体" w:cs="仿宋_GB2312" w:hint="eastAsia"/>
          <w:sz w:val="28"/>
          <w:szCs w:val="28"/>
        </w:rPr>
        <w:t>温度控制：高精度微电脑温度控制系统，适用范围在</w:t>
      </w:r>
      <w:r>
        <w:rPr>
          <w:rFonts w:ascii="宋体" w:hAnsi="宋体" w:cs="仿宋_GB2312"/>
          <w:sz w:val="28"/>
          <w:szCs w:val="28"/>
        </w:rPr>
        <w:t>-40</w:t>
      </w:r>
      <w:r>
        <w:rPr>
          <w:rFonts w:ascii="宋体" w:hAnsi="宋体" w:cs="仿宋_GB2312" w:hint="eastAsia"/>
          <w:sz w:val="28"/>
          <w:szCs w:val="28"/>
        </w:rPr>
        <w:t>℃～</w:t>
      </w:r>
      <w:r>
        <w:rPr>
          <w:rFonts w:ascii="宋体" w:hAnsi="宋体" w:cs="仿宋_GB2312"/>
          <w:sz w:val="28"/>
          <w:szCs w:val="28"/>
        </w:rPr>
        <w:t>-86</w:t>
      </w:r>
      <w:r>
        <w:rPr>
          <w:rFonts w:ascii="宋体" w:hAnsi="宋体" w:cs="仿宋_GB2312" w:hint="eastAsia"/>
          <w:sz w:val="28"/>
          <w:szCs w:val="28"/>
        </w:rPr>
        <w:t>℃范围内，控温精度</w:t>
      </w:r>
      <w:r>
        <w:rPr>
          <w:rFonts w:ascii="宋体" w:hAnsi="宋体" w:cs="仿宋_GB2312"/>
          <w:sz w:val="28"/>
          <w:szCs w:val="28"/>
        </w:rPr>
        <w:t>0.1</w:t>
      </w:r>
      <w:r>
        <w:rPr>
          <w:rFonts w:ascii="宋体" w:hAnsi="宋体" w:cs="仿宋_GB2312" w:hint="eastAsia"/>
          <w:sz w:val="28"/>
          <w:szCs w:val="28"/>
        </w:rPr>
        <w:t>℃。</w:t>
      </w:r>
      <w:r w:rsidR="006B61C9">
        <w:rPr>
          <w:rFonts w:ascii="宋体" w:hAnsi="宋体" w:cs="仿宋_GB2312" w:hint="eastAsia"/>
          <w:sz w:val="28"/>
          <w:szCs w:val="28"/>
        </w:rPr>
        <w:t>具备实时温度记录功能。</w:t>
      </w:r>
    </w:p>
    <w:p w:rsidR="0040035B" w:rsidRDefault="0040035B">
      <w:pPr>
        <w:snapToGrid w:val="0"/>
        <w:spacing w:line="360" w:lineRule="auto"/>
        <w:jc w:val="left"/>
        <w:outlineLvl w:val="1"/>
        <w:rPr>
          <w:rFonts w:ascii="宋体" w:cs="仿宋_GB2312"/>
          <w:sz w:val="28"/>
          <w:szCs w:val="28"/>
        </w:rPr>
      </w:pPr>
      <w:r>
        <w:rPr>
          <w:rFonts w:ascii="宋体" w:hAnsi="宋体" w:cs="仿宋_GB2312"/>
          <w:b/>
          <w:sz w:val="28"/>
          <w:szCs w:val="28"/>
        </w:rPr>
        <w:t>5</w:t>
      </w:r>
      <w:r>
        <w:rPr>
          <w:rFonts w:ascii="宋体" w:cs="仿宋_GB2312"/>
          <w:sz w:val="28"/>
          <w:szCs w:val="28"/>
        </w:rPr>
        <w:t>.</w:t>
      </w:r>
      <w:r>
        <w:rPr>
          <w:rFonts w:ascii="宋体" w:hAnsi="宋体" w:cs="仿宋_GB2312" w:hint="eastAsia"/>
          <w:sz w:val="28"/>
          <w:szCs w:val="28"/>
        </w:rPr>
        <w:t>压缩机：</w:t>
      </w:r>
      <w:r w:rsidR="00C6685F">
        <w:rPr>
          <w:rFonts w:ascii="宋体" w:hAnsi="宋体" w:cs="仿宋_GB2312" w:hint="eastAsia"/>
          <w:sz w:val="28"/>
          <w:szCs w:val="28"/>
        </w:rPr>
        <w:t>配备</w:t>
      </w:r>
      <w:r>
        <w:rPr>
          <w:rFonts w:ascii="宋体" w:hAnsi="宋体" w:cs="仿宋_GB2312" w:hint="eastAsia"/>
          <w:sz w:val="28"/>
          <w:szCs w:val="28"/>
        </w:rPr>
        <w:t>高效压缩机</w:t>
      </w:r>
      <w:r w:rsidR="00C6685F">
        <w:rPr>
          <w:rFonts w:ascii="宋体" w:hAnsi="宋体" w:cs="仿宋_GB2312" w:hint="eastAsia"/>
          <w:sz w:val="28"/>
          <w:szCs w:val="28"/>
        </w:rPr>
        <w:t>两个</w:t>
      </w:r>
      <w:r>
        <w:rPr>
          <w:rFonts w:ascii="宋体" w:hAnsi="宋体" w:cs="仿宋_GB2312" w:hint="eastAsia"/>
          <w:sz w:val="28"/>
          <w:szCs w:val="28"/>
        </w:rPr>
        <w:t>，低噪音风机。</w:t>
      </w:r>
      <w:r w:rsidR="00C6685F">
        <w:rPr>
          <w:rFonts w:ascii="宋体" w:hAnsi="宋体" w:cs="仿宋_GB2312" w:hint="eastAsia"/>
          <w:sz w:val="28"/>
          <w:szCs w:val="28"/>
        </w:rPr>
        <w:t>配备</w:t>
      </w:r>
      <w:r>
        <w:rPr>
          <w:rFonts w:ascii="宋体" w:hAnsi="宋体" w:cs="仿宋_GB2312" w:hint="eastAsia"/>
          <w:sz w:val="28"/>
          <w:szCs w:val="28"/>
        </w:rPr>
        <w:t>冷凝器散热风机</w:t>
      </w:r>
      <w:r w:rsidR="00C6685F">
        <w:rPr>
          <w:rFonts w:ascii="宋体" w:hAnsi="宋体" w:cs="仿宋_GB2312" w:hint="eastAsia"/>
          <w:sz w:val="28"/>
          <w:szCs w:val="28"/>
        </w:rPr>
        <w:t>两个，</w:t>
      </w:r>
      <w:r>
        <w:rPr>
          <w:rFonts w:ascii="宋体" w:hAnsi="宋体" w:cs="仿宋_GB2312" w:hint="eastAsia"/>
          <w:sz w:val="28"/>
          <w:szCs w:val="28"/>
        </w:rPr>
        <w:t>可根据压缩机运行状态智能开停。</w:t>
      </w:r>
    </w:p>
    <w:p w:rsidR="006B61C9" w:rsidRDefault="0040035B">
      <w:pPr>
        <w:spacing w:line="360" w:lineRule="auto"/>
        <w:rPr>
          <w:rFonts w:ascii="宋体" w:hAnsi="宋体" w:cs="仿宋_GB2312"/>
          <w:sz w:val="28"/>
          <w:szCs w:val="28"/>
        </w:rPr>
      </w:pPr>
      <w:r>
        <w:rPr>
          <w:rFonts w:ascii="宋体" w:hAnsi="宋体" w:cs="仿宋_GB2312"/>
          <w:b/>
          <w:sz w:val="28"/>
          <w:szCs w:val="28"/>
        </w:rPr>
        <w:t>6</w:t>
      </w:r>
      <w:r>
        <w:rPr>
          <w:rFonts w:ascii="宋体" w:cs="仿宋_GB2312"/>
          <w:sz w:val="28"/>
          <w:szCs w:val="28"/>
        </w:rPr>
        <w:t>.</w:t>
      </w:r>
      <w:r>
        <w:rPr>
          <w:rFonts w:ascii="宋体" w:hAnsi="宋体" w:cs="仿宋_GB2312" w:hint="eastAsia"/>
          <w:sz w:val="28"/>
          <w:szCs w:val="28"/>
        </w:rPr>
        <w:t>控制系统：高精度微电脑温度控制系统，适用范围在</w:t>
      </w:r>
      <w:r>
        <w:rPr>
          <w:rFonts w:ascii="宋体" w:hAnsi="宋体" w:cs="仿宋_GB2312"/>
          <w:sz w:val="28"/>
          <w:szCs w:val="28"/>
        </w:rPr>
        <w:t>-40</w:t>
      </w:r>
      <w:r>
        <w:rPr>
          <w:rFonts w:ascii="宋体" w:hAnsi="宋体" w:cs="仿宋_GB2312" w:hint="eastAsia"/>
          <w:sz w:val="28"/>
          <w:szCs w:val="28"/>
        </w:rPr>
        <w:t>℃～</w:t>
      </w:r>
      <w:r>
        <w:rPr>
          <w:rFonts w:ascii="宋体" w:hAnsi="宋体" w:cs="仿宋_GB2312"/>
          <w:sz w:val="28"/>
          <w:szCs w:val="28"/>
        </w:rPr>
        <w:t>-86</w:t>
      </w:r>
      <w:r>
        <w:rPr>
          <w:rFonts w:ascii="宋体" w:hAnsi="宋体" w:cs="仿宋_GB2312" w:hint="eastAsia"/>
          <w:sz w:val="28"/>
          <w:szCs w:val="28"/>
        </w:rPr>
        <w:t>℃范围内，</w:t>
      </w:r>
    </w:p>
    <w:p w:rsidR="00C6685F" w:rsidRDefault="006B61C9" w:rsidP="00C6685F">
      <w:pPr>
        <w:spacing w:line="360" w:lineRule="auto"/>
        <w:rPr>
          <w:rFonts w:ascii="宋体" w:hAnsi="宋体" w:cs="仿宋_GB2312"/>
          <w:sz w:val="28"/>
          <w:szCs w:val="28"/>
        </w:rPr>
      </w:pPr>
      <w:r>
        <w:rPr>
          <w:rFonts w:ascii="宋体" w:hAnsi="宋体" w:cs="仿宋_GB2312" w:hint="eastAsia"/>
          <w:b/>
          <w:sz w:val="28"/>
          <w:szCs w:val="28"/>
        </w:rPr>
        <w:t>7</w:t>
      </w:r>
      <w:r w:rsidR="0040035B">
        <w:rPr>
          <w:rFonts w:ascii="宋体" w:hAnsi="宋体" w:cs="仿宋_GB2312"/>
          <w:b/>
          <w:sz w:val="28"/>
          <w:szCs w:val="28"/>
        </w:rPr>
        <w:t>.</w:t>
      </w:r>
      <w:r w:rsidR="00BC75C2">
        <w:rPr>
          <w:rFonts w:ascii="宋体" w:hAnsi="宋体" w:cs="仿宋_GB2312" w:hint="eastAsia"/>
          <w:sz w:val="28"/>
          <w:szCs w:val="28"/>
        </w:rPr>
        <w:t>标配蓄电池，断电状态可持续</w:t>
      </w:r>
      <w:r w:rsidR="0040035B">
        <w:rPr>
          <w:rFonts w:ascii="宋体" w:hAnsi="宋体" w:cs="仿宋_GB2312" w:hint="eastAsia"/>
          <w:sz w:val="28"/>
          <w:szCs w:val="28"/>
        </w:rPr>
        <w:t>温度报警</w:t>
      </w:r>
      <w:r w:rsidR="00BC75C2">
        <w:rPr>
          <w:rFonts w:ascii="宋体" w:hAnsi="宋体" w:cs="仿宋_GB2312" w:hint="eastAsia"/>
          <w:sz w:val="28"/>
          <w:szCs w:val="28"/>
        </w:rPr>
        <w:t>，具备多种故障报警功能</w:t>
      </w:r>
      <w:r w:rsidR="0040035B">
        <w:rPr>
          <w:rFonts w:ascii="宋体" w:hAnsi="宋体" w:cs="仿宋_GB2312" w:hint="eastAsia"/>
          <w:sz w:val="28"/>
          <w:szCs w:val="28"/>
        </w:rPr>
        <w:t>。</w:t>
      </w:r>
    </w:p>
    <w:p w:rsidR="00C6685F" w:rsidRPr="00C6685F" w:rsidRDefault="00C6685F" w:rsidP="00C6685F">
      <w:pPr>
        <w:spacing w:line="360" w:lineRule="auto"/>
      </w:pPr>
      <w:r>
        <w:rPr>
          <w:rFonts w:ascii="宋体" w:hAnsi="宋体" w:cs="仿宋_GB2312" w:hint="eastAsia"/>
          <w:sz w:val="28"/>
          <w:szCs w:val="28"/>
        </w:rPr>
        <w:t>8.</w:t>
      </w:r>
      <w:r w:rsidRPr="00C6685F">
        <w:rPr>
          <w:rFonts w:ascii="宋体" w:hAnsi="宋体" w:cs="宋体" w:hint="eastAsia"/>
          <w:sz w:val="28"/>
          <w:szCs w:val="28"/>
        </w:rPr>
        <w:t>产品具有医疗器械注册证</w:t>
      </w:r>
      <w:r w:rsidR="00392795">
        <w:rPr>
          <w:rFonts w:ascii="宋体" w:hAnsi="宋体" w:cs="宋体" w:hint="eastAsia"/>
          <w:sz w:val="28"/>
          <w:szCs w:val="28"/>
        </w:rPr>
        <w:t>。</w:t>
      </w:r>
    </w:p>
    <w:p w:rsidR="00215F53" w:rsidRDefault="00C6685F" w:rsidP="00C14A13">
      <w:pPr>
        <w:rPr>
          <w:rFonts w:eastAsiaTheme="minorEastAsia" w:hAnsiTheme="minorEastAsia"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t>9</w:t>
      </w:r>
      <w:r w:rsidR="00C14A13">
        <w:rPr>
          <w:rFonts w:ascii="宋体" w:hAnsi="宋体" w:cs="仿宋_GB2312" w:hint="eastAsia"/>
          <w:sz w:val="28"/>
          <w:szCs w:val="28"/>
        </w:rPr>
        <w:t>.</w:t>
      </w:r>
      <w:r w:rsidR="00C14A13">
        <w:rPr>
          <w:rFonts w:eastAsiaTheme="minorEastAsia" w:hAnsiTheme="minorEastAsia" w:hint="eastAsia"/>
          <w:sz w:val="28"/>
          <w:szCs w:val="28"/>
        </w:rPr>
        <w:t>仪器安装、培训、保养、维修一切保障正常运转的软硬件均由中标公司提供。</w:t>
      </w:r>
    </w:p>
    <w:p w:rsidR="00C14A13" w:rsidRDefault="00C6685F" w:rsidP="00C14A13">
      <w:pPr>
        <w:rPr>
          <w:rFonts w:eastAsiaTheme="minorEastAsia" w:hAnsiTheme="minorEastAsia"/>
          <w:sz w:val="28"/>
          <w:szCs w:val="28"/>
        </w:rPr>
      </w:pPr>
      <w:r>
        <w:rPr>
          <w:rFonts w:eastAsiaTheme="minorEastAsia" w:hAnsiTheme="minorEastAsia" w:hint="eastAsia"/>
          <w:sz w:val="28"/>
          <w:szCs w:val="28"/>
        </w:rPr>
        <w:t>10</w:t>
      </w:r>
      <w:r w:rsidR="00215F53" w:rsidRPr="006B61C9">
        <w:rPr>
          <w:rFonts w:eastAsiaTheme="minorEastAsia" w:hAnsiTheme="minorEastAsia" w:hint="eastAsia"/>
          <w:sz w:val="28"/>
          <w:szCs w:val="28"/>
        </w:rPr>
        <w:t>.</w:t>
      </w:r>
      <w:r w:rsidR="00A77538" w:rsidRPr="006B61C9">
        <w:rPr>
          <w:rFonts w:eastAsiaTheme="minorEastAsia" w:hAnsiTheme="minorEastAsia" w:hint="eastAsia"/>
          <w:sz w:val="28"/>
          <w:szCs w:val="28"/>
        </w:rPr>
        <w:t>中标企业</w:t>
      </w:r>
      <w:r w:rsidR="00B45AFC" w:rsidRPr="006B61C9">
        <w:rPr>
          <w:rFonts w:eastAsiaTheme="minorEastAsia" w:hAnsiTheme="minorEastAsia" w:hint="eastAsia"/>
          <w:sz w:val="28"/>
          <w:szCs w:val="28"/>
        </w:rPr>
        <w:t>承诺</w:t>
      </w:r>
      <w:r w:rsidR="00C14A13" w:rsidRPr="006B61C9">
        <w:rPr>
          <w:rFonts w:eastAsiaTheme="minorEastAsia" w:hAnsiTheme="minorEastAsia" w:hint="eastAsia"/>
          <w:sz w:val="28"/>
          <w:szCs w:val="28"/>
        </w:rPr>
        <w:t>整机</w:t>
      </w:r>
      <w:r w:rsidR="00B45AFC" w:rsidRPr="006B61C9">
        <w:rPr>
          <w:rFonts w:eastAsiaTheme="minorEastAsia" w:hAnsiTheme="minorEastAsia" w:hint="eastAsia"/>
          <w:sz w:val="28"/>
          <w:szCs w:val="28"/>
        </w:rPr>
        <w:t>质保</w:t>
      </w:r>
      <w:r w:rsidR="0081347E" w:rsidRPr="006B61C9">
        <w:rPr>
          <w:rFonts w:eastAsiaTheme="minorEastAsia" w:hAnsiTheme="minorEastAsia" w:hint="eastAsia"/>
          <w:sz w:val="28"/>
          <w:szCs w:val="28"/>
        </w:rPr>
        <w:t>≥</w:t>
      </w:r>
      <w:r w:rsidR="00C14A13" w:rsidRPr="006B61C9">
        <w:rPr>
          <w:rFonts w:eastAsiaTheme="minorEastAsia" w:hAnsiTheme="minorEastAsia" w:hint="eastAsia"/>
          <w:sz w:val="28"/>
          <w:szCs w:val="28"/>
        </w:rPr>
        <w:t>5</w:t>
      </w:r>
      <w:r w:rsidR="00274E53" w:rsidRPr="006B61C9">
        <w:rPr>
          <w:rFonts w:eastAsiaTheme="minorEastAsia" w:hAnsiTheme="minorEastAsia" w:hint="eastAsia"/>
          <w:sz w:val="28"/>
          <w:szCs w:val="28"/>
        </w:rPr>
        <w:t>年，</w:t>
      </w:r>
      <w:r w:rsidR="00C14A13" w:rsidRPr="006B61C9">
        <w:rPr>
          <w:rFonts w:eastAsiaTheme="minorEastAsia" w:hAnsiTheme="minorEastAsia" w:hint="eastAsia"/>
          <w:sz w:val="28"/>
          <w:szCs w:val="28"/>
        </w:rPr>
        <w:t>压缩机终身免费维保。</w:t>
      </w:r>
    </w:p>
    <w:sectPr w:rsidR="00C14A13" w:rsidSect="00A379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774" w:rsidRDefault="00DB3774" w:rsidP="00D24EBB">
      <w:r>
        <w:separator/>
      </w:r>
    </w:p>
  </w:endnote>
  <w:endnote w:type="continuationSeparator" w:id="1">
    <w:p w:rsidR="00DB3774" w:rsidRDefault="00DB3774" w:rsidP="00D24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774" w:rsidRDefault="00DB3774" w:rsidP="00D24EBB">
      <w:r>
        <w:separator/>
      </w:r>
    </w:p>
  </w:footnote>
  <w:footnote w:type="continuationSeparator" w:id="1">
    <w:p w:rsidR="00DB3774" w:rsidRDefault="00DB3774" w:rsidP="00D24E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2265D7"/>
    <w:multiLevelType w:val="singleLevel"/>
    <w:tmpl w:val="902265D7"/>
    <w:lvl w:ilvl="0">
      <w:start w:val="2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9CD"/>
    <w:rsid w:val="0000027A"/>
    <w:rsid w:val="00117343"/>
    <w:rsid w:val="002109CC"/>
    <w:rsid w:val="00215F53"/>
    <w:rsid w:val="002227DE"/>
    <w:rsid w:val="00274E53"/>
    <w:rsid w:val="00357824"/>
    <w:rsid w:val="00392795"/>
    <w:rsid w:val="003D63BA"/>
    <w:rsid w:val="0040035B"/>
    <w:rsid w:val="004623CC"/>
    <w:rsid w:val="00465728"/>
    <w:rsid w:val="004A1B38"/>
    <w:rsid w:val="005A5F23"/>
    <w:rsid w:val="00621B4A"/>
    <w:rsid w:val="00627374"/>
    <w:rsid w:val="006539A5"/>
    <w:rsid w:val="00663726"/>
    <w:rsid w:val="00680116"/>
    <w:rsid w:val="006B61C9"/>
    <w:rsid w:val="006E0598"/>
    <w:rsid w:val="007B5B2C"/>
    <w:rsid w:val="007E1739"/>
    <w:rsid w:val="0081347E"/>
    <w:rsid w:val="00976C34"/>
    <w:rsid w:val="00A379CD"/>
    <w:rsid w:val="00A77538"/>
    <w:rsid w:val="00AB6715"/>
    <w:rsid w:val="00B134C2"/>
    <w:rsid w:val="00B147C3"/>
    <w:rsid w:val="00B45AFC"/>
    <w:rsid w:val="00B54679"/>
    <w:rsid w:val="00BC75C2"/>
    <w:rsid w:val="00C14A13"/>
    <w:rsid w:val="00C6685F"/>
    <w:rsid w:val="00C9292B"/>
    <w:rsid w:val="00D24EBB"/>
    <w:rsid w:val="00DA62C1"/>
    <w:rsid w:val="00DB3774"/>
    <w:rsid w:val="00FB0E93"/>
    <w:rsid w:val="00FC1FBC"/>
    <w:rsid w:val="00FE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A379CD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表格文字"/>
    <w:basedOn w:val="a"/>
    <w:next w:val="a4"/>
    <w:uiPriority w:val="99"/>
    <w:rsid w:val="00A379CD"/>
    <w:pPr>
      <w:adjustRightInd w:val="0"/>
      <w:spacing w:line="420" w:lineRule="atLeast"/>
      <w:textAlignment w:val="baseline"/>
    </w:pPr>
  </w:style>
  <w:style w:type="paragraph" w:styleId="a4">
    <w:name w:val="Body Text"/>
    <w:basedOn w:val="a"/>
    <w:link w:val="Char"/>
    <w:uiPriority w:val="99"/>
    <w:rsid w:val="00A379CD"/>
    <w:rPr>
      <w:sz w:val="28"/>
    </w:rPr>
  </w:style>
  <w:style w:type="character" w:customStyle="1" w:styleId="Char">
    <w:name w:val="正文文本 Char"/>
    <w:basedOn w:val="a1"/>
    <w:link w:val="a4"/>
    <w:uiPriority w:val="99"/>
    <w:semiHidden/>
    <w:rsid w:val="006546C0"/>
    <w:rPr>
      <w:rFonts w:ascii="Times New Roman" w:hAnsi="Times New Roman" w:cs="Times New Roman"/>
      <w:szCs w:val="24"/>
    </w:rPr>
  </w:style>
  <w:style w:type="paragraph" w:styleId="a5">
    <w:name w:val="header"/>
    <w:basedOn w:val="a"/>
    <w:link w:val="Char0"/>
    <w:uiPriority w:val="99"/>
    <w:semiHidden/>
    <w:unhideWhenUsed/>
    <w:rsid w:val="00D24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semiHidden/>
    <w:rsid w:val="00D24EBB"/>
    <w:rPr>
      <w:rFonts w:ascii="Times New Roman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D24E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semiHidden/>
    <w:rsid w:val="00D24EB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7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45°仰视</dc:creator>
  <cp:keywords/>
  <dc:description/>
  <cp:lastModifiedBy>微软用户</cp:lastModifiedBy>
  <cp:revision>23</cp:revision>
  <dcterms:created xsi:type="dcterms:W3CDTF">2021-10-11T02:19:00Z</dcterms:created>
  <dcterms:modified xsi:type="dcterms:W3CDTF">2022-05-09T00:21:00Z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47097a7576ba4088aad546fe695b0cfa</vt:lpwstr>
  </property>
</Properties>
</file>